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093B4C" w:rsidRPr="00FE37B8">
        <w:rPr>
          <w:b/>
          <w:bCs/>
          <w:sz w:val="26"/>
          <w:szCs w:val="26"/>
          <w:lang w:val="pt-BR"/>
        </w:rPr>
        <w:t>: CK</w:t>
      </w:r>
      <w:r w:rsidR="00BD5248">
        <w:rPr>
          <w:b/>
          <w:bCs/>
          <w:sz w:val="26"/>
          <w:szCs w:val="26"/>
          <w:lang w:val="pt-BR"/>
        </w:rPr>
        <w:t>C</w:t>
      </w:r>
      <w:r w:rsidR="00E331BA">
        <w:rPr>
          <w:b/>
          <w:bCs/>
          <w:sz w:val="26"/>
          <w:szCs w:val="26"/>
          <w:lang w:val="pt-BR"/>
        </w:rPr>
        <w:t>3</w:t>
      </w:r>
      <w:r w:rsidRPr="00FE37B8">
        <w:rPr>
          <w:b/>
          <w:bCs/>
          <w:sz w:val="26"/>
          <w:szCs w:val="26"/>
          <w:lang w:val="pt-BR"/>
        </w:rPr>
        <w:t>99</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45</w:t>
      </w:r>
      <w:r w:rsidR="002106EC" w:rsidRPr="00F0299B">
        <w:rPr>
          <w:bCs/>
          <w:sz w:val="26"/>
          <w:szCs w:val="26"/>
          <w:lang w:val="pt-BR"/>
        </w:rPr>
        <w:t xml:space="preserve"> giờ; (Lý thuyết</w:t>
      </w:r>
      <w:r w:rsidRPr="00F0299B">
        <w:rPr>
          <w:bCs/>
          <w:sz w:val="26"/>
          <w:szCs w:val="26"/>
          <w:lang w:val="pt-BR"/>
        </w:rPr>
        <w:t xml:space="preserve">: </w:t>
      </w:r>
      <w:r w:rsidR="008872B4" w:rsidRPr="00F0299B">
        <w:rPr>
          <w:bCs/>
          <w:sz w:val="26"/>
          <w:szCs w:val="26"/>
          <w:lang w:val="pt-BR"/>
        </w:rPr>
        <w:t>43</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A736D9" w:rsidRPr="00F0299B" w:rsidRDefault="00A736D9" w:rsidP="00A736D9">
      <w:pPr>
        <w:spacing w:line="360" w:lineRule="auto"/>
        <w:ind w:firstLine="720"/>
        <w:jc w:val="both"/>
        <w:rPr>
          <w:iCs/>
          <w:sz w:val="26"/>
          <w:szCs w:val="26"/>
          <w:lang w:val="pt-BR"/>
        </w:rPr>
      </w:pPr>
      <w:r>
        <w:rPr>
          <w:iCs/>
          <w:sz w:val="26"/>
          <w:szCs w:val="26"/>
          <w:lang w:val="pt-BR"/>
        </w:rPr>
        <w:t>- Đọc và ghi được dung sai và các ký hiệu dung sai trên bản vẽ.</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A736D9">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A736D9">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lastRenderedPageBreak/>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5. Kiể</w:t>
            </w:r>
            <w:r w:rsidR="00A736D9">
              <w:rPr>
                <w:rFonts w:eastAsia="Batang"/>
                <w:sz w:val="26"/>
                <w:szCs w:val="26"/>
                <w:lang w:eastAsia="ko-KR"/>
              </w:rPr>
              <w:t>m tra 1</w:t>
            </w:r>
            <w:r w:rsidRPr="00F0299B">
              <w:rPr>
                <w:rFonts w:eastAsia="Batang"/>
                <w:sz w:val="26"/>
                <w:szCs w:val="26"/>
                <w:lang w:eastAsia="ko-KR"/>
              </w:rPr>
              <w:t xml:space="preserve">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093B4C" w:rsidRPr="00F0299B" w:rsidRDefault="00093B4C"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A736D9">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1</w:t>
            </w:r>
          </w:p>
          <w:p w:rsidR="007D6F4E" w:rsidRPr="00F0299B" w:rsidRDefault="00A736D9" w:rsidP="00451024">
            <w:pPr>
              <w:spacing w:line="360" w:lineRule="auto"/>
              <w:jc w:val="center"/>
              <w:rPr>
                <w:sz w:val="26"/>
                <w:szCs w:val="26"/>
              </w:rPr>
            </w:pPr>
            <w:r>
              <w:rPr>
                <w:sz w:val="26"/>
                <w:szCs w:val="26"/>
              </w:rPr>
              <w:t>4</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995323" w:rsidP="00A736D9">
            <w:pPr>
              <w:spacing w:line="360" w:lineRule="auto"/>
              <w:jc w:val="center"/>
              <w:rPr>
                <w:sz w:val="26"/>
                <w:szCs w:val="26"/>
              </w:rPr>
            </w:pPr>
            <w:r>
              <w:rPr>
                <w:sz w:val="26"/>
                <w:szCs w:val="26"/>
              </w:rPr>
              <w:t>5</w:t>
            </w: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A736D9">
            <w:pPr>
              <w:spacing w:line="360" w:lineRule="auto"/>
              <w:rPr>
                <w:sz w:val="26"/>
                <w:szCs w:val="26"/>
              </w:rPr>
            </w:pPr>
          </w:p>
          <w:p w:rsidR="007D6F4E" w:rsidRDefault="00A736D9"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Pr="00F0299B" w:rsidRDefault="005A7B32" w:rsidP="00A736D9">
            <w:pPr>
              <w:spacing w:line="360" w:lineRule="auto"/>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A736D9">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A736D9" w:rsidRPr="00F0299B" w:rsidRDefault="00A736D9"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FE37B8" w:rsidRPr="00F0299B" w:rsidRDefault="00FE37B8" w:rsidP="00A736D9">
            <w:pPr>
              <w:spacing w:line="360" w:lineRule="auto"/>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A736D9">
            <w:pPr>
              <w:spacing w:line="360" w:lineRule="auto"/>
              <w:rPr>
                <w:sz w:val="26"/>
                <w:szCs w:val="26"/>
              </w:rPr>
            </w:pPr>
          </w:p>
          <w:p w:rsidR="007D6F4E" w:rsidRPr="00F0299B" w:rsidRDefault="00A736D9" w:rsidP="00451024">
            <w:pPr>
              <w:spacing w:line="360" w:lineRule="auto"/>
              <w:jc w:val="center"/>
              <w:rPr>
                <w:sz w:val="26"/>
                <w:szCs w:val="26"/>
              </w:rPr>
            </w:pPr>
            <w:r>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4</w:t>
            </w:r>
            <w:r w:rsidR="002106EC" w:rsidRPr="00F0299B">
              <w:rPr>
                <w:b/>
                <w:sz w:val="26"/>
                <w:szCs w:val="26"/>
              </w:rPr>
              <w:t>5</w:t>
            </w:r>
          </w:p>
        </w:tc>
        <w:tc>
          <w:tcPr>
            <w:tcW w:w="993" w:type="dxa"/>
            <w:shd w:val="clear" w:color="auto" w:fill="auto"/>
            <w:vAlign w:val="center"/>
          </w:tcPr>
          <w:p w:rsidR="00B3001E" w:rsidRPr="00F0299B" w:rsidRDefault="003D285C" w:rsidP="0026210F">
            <w:pPr>
              <w:spacing w:line="360" w:lineRule="auto"/>
              <w:jc w:val="center"/>
              <w:rPr>
                <w:b/>
                <w:sz w:val="26"/>
                <w:szCs w:val="26"/>
              </w:rPr>
            </w:pPr>
            <w:r w:rsidRPr="00F0299B">
              <w:rPr>
                <w:b/>
                <w:sz w:val="26"/>
                <w:szCs w:val="26"/>
              </w:rPr>
              <w:t>43</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00A736D9">
        <w:rPr>
          <w:sz w:val="26"/>
          <w:szCs w:val="26"/>
        </w:rPr>
        <w:t>Thời gian: 03</w:t>
      </w:r>
      <w:r w:rsidRPr="00F0299B">
        <w:rPr>
          <w:sz w:val="26"/>
          <w:szCs w:val="26"/>
        </w:rPr>
        <w:t xml:space="preserve">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A736D9" w:rsidRDefault="00FC3AFD" w:rsidP="00A736D9">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A736D9" w:rsidP="00451024">
      <w:pPr>
        <w:spacing w:line="360" w:lineRule="auto"/>
        <w:jc w:val="both"/>
        <w:rPr>
          <w:rFonts w:eastAsia="Batang"/>
          <w:sz w:val="26"/>
          <w:szCs w:val="26"/>
          <w:lang w:eastAsia="ko-KR"/>
        </w:rPr>
      </w:pPr>
      <w:r>
        <w:rPr>
          <w:sz w:val="26"/>
          <w:szCs w:val="26"/>
          <w:lang w:val="nb-NO"/>
        </w:rPr>
        <w:t>2.3.5</w:t>
      </w:r>
      <w:r w:rsidR="00FC3AFD" w:rsidRPr="00F0299B">
        <w:rPr>
          <w:sz w:val="26"/>
          <w:szCs w:val="26"/>
          <w:lang w:val="nb-NO"/>
        </w:rPr>
        <w:t xml:space="preserve">. </w:t>
      </w:r>
      <w:r w:rsidR="004D3AF8" w:rsidRPr="00F0299B">
        <w:rPr>
          <w:rFonts w:eastAsia="Batang"/>
          <w:bCs/>
          <w:sz w:val="26"/>
          <w:szCs w:val="26"/>
          <w:lang w:eastAsia="ko-KR"/>
        </w:rPr>
        <w:t>Kiểm tra 1 tiết.</w:t>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rFonts w:eastAsia="Batang"/>
          <w:bCs/>
          <w:sz w:val="26"/>
          <w:szCs w:val="26"/>
          <w:lang w:eastAsia="ko-KR"/>
        </w:rPr>
        <w:tab/>
      </w:r>
      <w:r w:rsidR="00FC3AFD"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rFonts w:eastAsia="Batang"/>
          <w:sz w:val="26"/>
          <w:szCs w:val="26"/>
          <w:lang w:eastAsia="ko-KR"/>
        </w:rPr>
        <w:tab/>
      </w:r>
      <w:r w:rsidR="00DB21D8">
        <w:rPr>
          <w:sz w:val="26"/>
          <w:szCs w:val="26"/>
        </w:rPr>
        <w:t>Thời gian: 04</w:t>
      </w:r>
      <w:r w:rsidR="00DB21D8" w:rsidRPr="00F0299B">
        <w:rPr>
          <w:sz w:val="26"/>
          <w:szCs w:val="26"/>
        </w:rPr>
        <w:t xml:space="preserve"> giờ</w:t>
      </w:r>
      <w:r w:rsidR="00DB21D8">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lastRenderedPageBreak/>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rFonts w:eastAsia="Batang"/>
          <w:sz w:val="26"/>
          <w:szCs w:val="26"/>
          <w:lang w:eastAsia="ko-KR"/>
        </w:rPr>
        <w:tab/>
      </w:r>
      <w:r w:rsidR="00DB21D8">
        <w:rPr>
          <w:sz w:val="26"/>
          <w:szCs w:val="26"/>
        </w:rPr>
        <w:t>Thời gian: 02</w:t>
      </w:r>
      <w:r w:rsidRPr="00F0299B">
        <w:rPr>
          <w:sz w:val="26"/>
          <w:szCs w:val="26"/>
        </w:rPr>
        <w:t xml:space="preserve">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DB21D8">
        <w:rPr>
          <w:rFonts w:eastAsia="Batang"/>
          <w:sz w:val="26"/>
          <w:szCs w:val="26"/>
          <w:lang w:eastAsia="ko-KR"/>
        </w:rPr>
        <w:t xml:space="preserve">        </w:t>
      </w:r>
      <w:r w:rsidR="00DB21D8">
        <w:rPr>
          <w:rFonts w:eastAsia="Batang"/>
          <w:sz w:val="26"/>
          <w:szCs w:val="26"/>
          <w:lang w:eastAsia="ko-KR"/>
        </w:rPr>
        <w:tab/>
      </w:r>
      <w:r w:rsidR="00DB21D8">
        <w:rPr>
          <w:sz w:val="26"/>
          <w:szCs w:val="26"/>
        </w:rPr>
        <w:t>Thời gian: 04</w:t>
      </w:r>
      <w:r w:rsidRPr="00F0299B">
        <w:rPr>
          <w:sz w:val="26"/>
          <w:szCs w:val="26"/>
        </w:rPr>
        <w:t xml:space="preserve"> giờ</w:t>
      </w:r>
    </w:p>
    <w:p w:rsidR="007D6F4E" w:rsidRPr="00F0299B" w:rsidRDefault="00DB21D8" w:rsidP="00451024">
      <w:pPr>
        <w:spacing w:line="360" w:lineRule="auto"/>
        <w:jc w:val="both"/>
        <w:rPr>
          <w:rFonts w:eastAsia="Batang"/>
          <w:i/>
          <w:sz w:val="26"/>
          <w:szCs w:val="26"/>
          <w:lang w:eastAsia="ko-KR"/>
        </w:rPr>
      </w:pPr>
      <w:r>
        <w:rPr>
          <w:rFonts w:eastAsia="Batang"/>
          <w:sz w:val="26"/>
          <w:szCs w:val="26"/>
          <w:lang w:eastAsia="ko-KR"/>
        </w:rPr>
        <w:t>2.4. Hình trích</w:t>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r>
      <w:r>
        <w:rPr>
          <w:rFonts w:eastAsia="Batang"/>
          <w:sz w:val="26"/>
          <w:szCs w:val="26"/>
          <w:lang w:eastAsia="ko-KR"/>
        </w:rPr>
        <w:tab/>
        <w:t xml:space="preserve">          </w:t>
      </w:r>
      <w:r>
        <w:rPr>
          <w:rFonts w:eastAsia="Batang"/>
          <w:sz w:val="26"/>
          <w:szCs w:val="26"/>
          <w:lang w:eastAsia="ko-KR"/>
        </w:rPr>
        <w:tab/>
      </w:r>
      <w:r w:rsidR="007D6F4E" w:rsidRPr="00F0299B">
        <w:rPr>
          <w:sz w:val="26"/>
          <w:szCs w:val="26"/>
        </w:rPr>
        <w:t>Thời gian: 01 giờ</w:t>
      </w:r>
      <w:r w:rsidR="007D6F4E" w:rsidRPr="00F0299B">
        <w:rPr>
          <w:rFonts w:eastAsia="Batang"/>
          <w:sz w:val="26"/>
          <w:szCs w:val="26"/>
          <w:lang w:eastAsia="ko-KR"/>
        </w:rPr>
        <w:tab/>
      </w:r>
      <w:r w:rsidR="007D6F4E"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w:t>
      </w:r>
      <w:r w:rsidR="00DB21D8">
        <w:rPr>
          <w:rFonts w:eastAsia="Batang"/>
          <w:sz w:val="26"/>
          <w:szCs w:val="26"/>
          <w:lang w:eastAsia="ko-KR"/>
        </w:rPr>
        <w:t>m tra 1</w:t>
      </w:r>
      <w:r w:rsidRPr="00F0299B">
        <w:rPr>
          <w:rFonts w:eastAsia="Batang"/>
          <w:sz w:val="26"/>
          <w:szCs w:val="26"/>
          <w:lang w:eastAsia="ko-KR"/>
        </w:rPr>
        <w:t xml:space="preserve">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00DB21D8">
        <w:rPr>
          <w:sz w:val="26"/>
          <w:szCs w:val="26"/>
        </w:rPr>
        <w:t>Thời gian: 01</w:t>
      </w:r>
      <w:r w:rsidRPr="00F0299B">
        <w:rPr>
          <w:sz w:val="26"/>
          <w:szCs w:val="26"/>
        </w:rPr>
        <w:t xml:space="preserve">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lastRenderedPageBreak/>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DB21D8" w:rsidRDefault="00DB21D8" w:rsidP="008C32C3">
      <w:pPr>
        <w:spacing w:line="360" w:lineRule="auto"/>
        <w:jc w:val="both"/>
        <w:rPr>
          <w:rFonts w:eastAsia="Batang"/>
          <w:sz w:val="26"/>
          <w:szCs w:val="26"/>
          <w:lang w:val="pt-BR" w:eastAsia="ko-KR"/>
        </w:rPr>
      </w:pPr>
    </w:p>
    <w:p w:rsidR="00DB21D8" w:rsidRDefault="00DB21D8" w:rsidP="008C32C3">
      <w:pPr>
        <w:spacing w:line="360" w:lineRule="auto"/>
        <w:jc w:val="both"/>
        <w:rPr>
          <w:rFonts w:eastAsia="Batang"/>
          <w:sz w:val="26"/>
          <w:szCs w:val="26"/>
          <w:lang w:val="pt-BR" w:eastAsia="ko-KR"/>
        </w:rPr>
      </w:pPr>
    </w:p>
    <w:p w:rsidR="00DB21D8" w:rsidRPr="00F0299B" w:rsidRDefault="00DB21D8" w:rsidP="008C32C3">
      <w:pPr>
        <w:spacing w:line="360" w:lineRule="auto"/>
        <w:jc w:val="both"/>
        <w:rPr>
          <w:rFonts w:eastAsia="Batang"/>
          <w:sz w:val="26"/>
          <w:szCs w:val="26"/>
          <w:lang w:val="pt-BR" w:eastAsia="ko-KR"/>
        </w:rPr>
      </w:pP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7E3821"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 xml:space="preserve">được sử dụng để giảng dạy cho trình độ </w:t>
      </w:r>
      <w:bookmarkStart w:id="0" w:name="_GoBack"/>
      <w:r w:rsidRPr="007E3821">
        <w:rPr>
          <w:rFonts w:eastAsia="Batang"/>
          <w:sz w:val="26"/>
          <w:szCs w:val="26"/>
          <w:lang w:eastAsia="ko-KR"/>
        </w:rPr>
        <w:t>cao đẳng</w:t>
      </w:r>
      <w:r w:rsidR="009F00FD" w:rsidRPr="007E3821">
        <w:rPr>
          <w:rFonts w:eastAsia="Batang"/>
          <w:sz w:val="26"/>
          <w:szCs w:val="26"/>
          <w:lang w:eastAsia="ko-KR"/>
        </w:rPr>
        <w:t>.</w:t>
      </w:r>
    </w:p>
    <w:bookmarkEnd w:id="0"/>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lastRenderedPageBreak/>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[8</w:t>
      </w:r>
      <w:r w:rsidRPr="00F0299B">
        <w:rPr>
          <w:rFonts w:eastAsia="Batang"/>
          <w:sz w:val="26"/>
          <w:szCs w:val="26"/>
          <w:lang w:val="es-ES" w:eastAsia="ko-KR"/>
        </w:rPr>
        <w:t xml:space="preserve">]. </w:t>
      </w:r>
      <w:r w:rsidRPr="00CC37B1">
        <w:t>Giáo trình Dung sai lắp ghép và kỹ thuật đo lường - Ninh Đức Tốn, Nguyễn Thị Xuân Bảy - Nhà xuất bản giáo dục - 2006;</w:t>
      </w:r>
    </w:p>
    <w:p w:rsidR="00A736D9" w:rsidRPr="00CC37B1" w:rsidRDefault="00A736D9" w:rsidP="00A736D9">
      <w:pPr>
        <w:spacing w:beforeLines="40" w:before="96" w:afterLines="40" w:after="96" w:line="340" w:lineRule="exact"/>
        <w:ind w:firstLine="720"/>
        <w:jc w:val="both"/>
      </w:pPr>
      <w:r>
        <w:rPr>
          <w:rFonts w:eastAsia="Batang"/>
          <w:sz w:val="26"/>
          <w:szCs w:val="26"/>
          <w:lang w:val="es-ES" w:eastAsia="ko-KR"/>
        </w:rPr>
        <w:t>[9</w:t>
      </w:r>
      <w:r w:rsidRPr="00F0299B">
        <w:rPr>
          <w:rFonts w:eastAsia="Batang"/>
          <w:sz w:val="26"/>
          <w:szCs w:val="26"/>
          <w:lang w:val="es-ES" w:eastAsia="ko-KR"/>
        </w:rPr>
        <w:t xml:space="preserve">]. </w:t>
      </w:r>
      <w:r w:rsidRPr="00CC37B1">
        <w:t>Ninh Đức Tốn, Dung sai và lắp ghép, NXB Giáo dục 2000;</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[10].</w:t>
      </w:r>
      <w:r w:rsidRPr="00CC37B1">
        <w:t xml:space="preserve"> Nguyễn Tiến Thọ, Nguyễn Thị Xuân Bảy, Nguyễn Thị Cẩm Tú, Kỹ thuật đo lường và kiểm tra trong chế tạo máy, NXB Khoa học &amp; kỹ thuật, 2001;</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 xml:space="preserve">[11]. </w:t>
      </w:r>
      <w:r w:rsidRPr="00CC37B1">
        <w:t>Phạm Thượng Hàn, Nguyễn Trọng Quế, Nguyễn Văn Hòa, Kỹ thuật đo các đại lượng vật lý, NXB Giáo dục, 1996;</w:t>
      </w:r>
    </w:p>
    <w:p w:rsidR="00A736D9" w:rsidRPr="00CC37B1" w:rsidRDefault="00A736D9" w:rsidP="00A736D9">
      <w:pPr>
        <w:spacing w:beforeLines="40" w:before="96" w:afterLines="40" w:after="96" w:line="340" w:lineRule="exact"/>
        <w:ind w:left="720"/>
        <w:jc w:val="both"/>
      </w:pPr>
      <w:r>
        <w:rPr>
          <w:rFonts w:eastAsia="Batang"/>
          <w:sz w:val="26"/>
          <w:szCs w:val="26"/>
          <w:lang w:val="es-ES" w:eastAsia="ko-KR"/>
        </w:rPr>
        <w:t>[12].</w:t>
      </w:r>
      <w:r w:rsidRPr="00CC37B1">
        <w:t xml:space="preserve"> Nguyễn Văn Vượng, Nguyễn Văn Thái, Cơ sở phương pháp đo kiểm tra trong kỹ thuật, NXB Khoa học &amp; kỹ thuật, 2001;</w:t>
      </w:r>
    </w:p>
    <w:p w:rsidR="00A736D9" w:rsidRPr="00CC37B1" w:rsidRDefault="00A736D9" w:rsidP="00A736D9">
      <w:pPr>
        <w:tabs>
          <w:tab w:val="left" w:pos="960"/>
        </w:tabs>
        <w:spacing w:beforeLines="40" w:before="96" w:afterLines="40" w:after="96" w:line="340" w:lineRule="exact"/>
        <w:ind w:left="720"/>
        <w:jc w:val="both"/>
      </w:pPr>
      <w:r>
        <w:rPr>
          <w:rFonts w:eastAsia="Batang"/>
          <w:sz w:val="26"/>
          <w:szCs w:val="26"/>
          <w:lang w:val="es-ES" w:eastAsia="ko-KR"/>
        </w:rPr>
        <w:t>[13</w:t>
      </w:r>
      <w:r w:rsidRPr="00F0299B">
        <w:rPr>
          <w:rFonts w:eastAsia="Batang"/>
          <w:sz w:val="26"/>
          <w:szCs w:val="26"/>
          <w:lang w:val="es-ES" w:eastAsia="ko-KR"/>
        </w:rPr>
        <w:t xml:space="preserve">]. </w:t>
      </w:r>
      <w:r w:rsidRPr="00CC37B1">
        <w:t xml:space="preserve"> Trần Vũ An, Thái Thị Thu Hà, Nguyễn Lê Quang, Kỹ thuật đo lường, NXB Đại học Quốc gia, 2001;</w:t>
      </w:r>
    </w:p>
    <w:p w:rsidR="00A736D9" w:rsidRDefault="00A736D9" w:rsidP="00A736D9">
      <w:pPr>
        <w:spacing w:beforeLines="40" w:before="96" w:afterLines="40" w:after="96" w:line="340" w:lineRule="exact"/>
        <w:ind w:firstLine="720"/>
        <w:jc w:val="both"/>
      </w:pPr>
      <w:r>
        <w:rPr>
          <w:rFonts w:eastAsia="Batang"/>
          <w:sz w:val="26"/>
          <w:szCs w:val="26"/>
          <w:lang w:val="es-ES" w:eastAsia="ko-KR"/>
        </w:rPr>
        <w:t>[14</w:t>
      </w:r>
      <w:r w:rsidRPr="00F0299B">
        <w:rPr>
          <w:rFonts w:eastAsia="Batang"/>
          <w:sz w:val="26"/>
          <w:szCs w:val="26"/>
          <w:lang w:val="es-ES" w:eastAsia="ko-KR"/>
        </w:rPr>
        <w:t xml:space="preserve">]. </w:t>
      </w:r>
      <w:r w:rsidRPr="00CC37B1">
        <w:t>Các tiêu chuẩn Nhà nước về dung sai và lắp ghép.</w:t>
      </w:r>
    </w:p>
    <w:p w:rsidR="00A736D9" w:rsidRPr="00143DE3" w:rsidRDefault="00A736D9" w:rsidP="00A736D9">
      <w:pPr>
        <w:spacing w:beforeLines="40" w:before="96" w:afterLines="40" w:after="96" w:line="340" w:lineRule="exact"/>
        <w:ind w:firstLine="720"/>
        <w:jc w:val="center"/>
        <w:rPr>
          <w:color w:val="FF0000"/>
        </w:rPr>
      </w:pPr>
      <w:r>
        <w:rPr>
          <w:color w:val="FF0000"/>
        </w:rPr>
        <w:t>HOÀN THIỆN HKI 19 - 20</w:t>
      </w:r>
    </w:p>
    <w:p w:rsidR="00A736D9" w:rsidRPr="00F0299B" w:rsidRDefault="00A736D9" w:rsidP="00824A0F">
      <w:pPr>
        <w:spacing w:line="360" w:lineRule="auto"/>
        <w:ind w:left="540" w:hanging="540"/>
        <w:jc w:val="both"/>
        <w:rPr>
          <w:rFonts w:eastAsia="Batang"/>
          <w:sz w:val="26"/>
          <w:szCs w:val="26"/>
          <w:lang w:val="es-ES" w:eastAsia="ko-KR"/>
        </w:rPr>
      </w:pP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24A0F">
      <w:footerReference w:type="default" r:id="rId9"/>
      <w:footerReference w:type="first" r:id="rId10"/>
      <w:pgSz w:w="11907" w:h="16840" w:code="9"/>
      <w:pgMar w:top="850" w:right="720" w:bottom="850" w:left="1440"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54C" w:rsidRDefault="00E8154C">
      <w:r>
        <w:separator/>
      </w:r>
    </w:p>
  </w:endnote>
  <w:endnote w:type="continuationSeparator" w:id="0">
    <w:p w:rsidR="00E8154C" w:rsidRDefault="00E8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7E3821">
          <w:rPr>
            <w:noProof/>
          </w:rPr>
          <w:t>7</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BDAC881" wp14:editId="234ACC5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w14:anchorId="4BDAC881"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54C" w:rsidRDefault="00E8154C">
      <w:r>
        <w:separator/>
      </w:r>
    </w:p>
  </w:footnote>
  <w:footnote w:type="continuationSeparator" w:id="0">
    <w:p w:rsidR="00E8154C" w:rsidRDefault="00E81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2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7AD8"/>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05B9"/>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29F5"/>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49C1"/>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3821"/>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12CD"/>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0FD"/>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6D9"/>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5248"/>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1D8"/>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1BA"/>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154C"/>
    <w:rsid w:val="00E8266B"/>
    <w:rsid w:val="00E85A01"/>
    <w:rsid w:val="00E869AE"/>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6F6C"/>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32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37A22-7C21-4498-86E3-9497F61C2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1557</Words>
  <Characters>8875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cp:revision>
  <cp:lastPrinted>2019-09-16T01:38:00Z</cp:lastPrinted>
  <dcterms:created xsi:type="dcterms:W3CDTF">2019-10-27T22:23:00Z</dcterms:created>
  <dcterms:modified xsi:type="dcterms:W3CDTF">2019-10-31T02:23:00Z</dcterms:modified>
</cp:coreProperties>
</file>